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7F563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3D702390" wp14:editId="121125E7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6D8EDD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b/>
          <w:bCs/>
          <w:sz w:val="20"/>
          <w:szCs w:val="20"/>
        </w:rPr>
        <w:t>ISTITUTO SUPERIORE “SECUSIO”</w:t>
      </w:r>
    </w:p>
    <w:p w14:paraId="760E7B17" w14:textId="24107DAC" w:rsidR="005B1AA2" w:rsidRPr="000F0191" w:rsidRDefault="005B1AA2" w:rsidP="005B1AA2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c</w:t>
      </w:r>
      <w:r w:rsidRPr="000F0191">
        <w:rPr>
          <w:rFonts w:ascii="Arial" w:hAnsi="Arial" w:cs="Arial"/>
          <w:b/>
          <w:bCs/>
          <w:sz w:val="18"/>
          <w:szCs w:val="18"/>
        </w:rPr>
        <w:t>lassico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>Liceo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 xml:space="preserve"> l</w:t>
      </w:r>
      <w:r w:rsidRPr="000F0191">
        <w:rPr>
          <w:rFonts w:ascii="Arial" w:hAnsi="Arial" w:cs="Arial"/>
          <w:b/>
          <w:bCs/>
          <w:sz w:val="18"/>
          <w:szCs w:val="18"/>
        </w:rPr>
        <w:t>inguistico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Liceo scienze umane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a</w:t>
      </w:r>
      <w:r w:rsidRPr="000F0191">
        <w:rPr>
          <w:rFonts w:ascii="Arial" w:hAnsi="Arial" w:cs="Arial"/>
          <w:b/>
          <w:bCs/>
          <w:sz w:val="18"/>
          <w:szCs w:val="18"/>
        </w:rPr>
        <w:t>rtistico</w:t>
      </w:r>
      <w:r w:rsidR="001231B4">
        <w:rPr>
          <w:rFonts w:ascii="Arial" w:hAnsi="Arial" w:cs="Arial"/>
          <w:b/>
          <w:bCs/>
          <w:sz w:val="18"/>
          <w:szCs w:val="18"/>
        </w:rPr>
        <w:t xml:space="preserve"> con sede carceraria</w:t>
      </w:r>
    </w:p>
    <w:p w14:paraId="24951426" w14:textId="55AD1627" w:rsidR="005B1AA2" w:rsidRPr="00CD2543" w:rsidRDefault="005B1AA2" w:rsidP="005B1AA2">
      <w:pPr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CD2543">
        <w:rPr>
          <w:rFonts w:ascii="Arial" w:hAnsi="Arial" w:cs="Arial"/>
          <w:b/>
          <w:sz w:val="20"/>
          <w:szCs w:val="20"/>
        </w:rPr>
        <w:t>via</w:t>
      </w:r>
      <w:proofErr w:type="gramEnd"/>
      <w:r w:rsidRPr="00CD2543">
        <w:rPr>
          <w:rFonts w:ascii="Arial" w:hAnsi="Arial" w:cs="Arial"/>
          <w:b/>
          <w:sz w:val="20"/>
          <w:szCs w:val="20"/>
        </w:rPr>
        <w:t xml:space="preserve"> Madonna della Via n. 5/A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-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95041 Caltagirone (CT) 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tel. 095/6136170 </w:t>
      </w:r>
    </w:p>
    <w:p w14:paraId="0632B3C6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B602F">
        <w:rPr>
          <w:rFonts w:ascii="Arial" w:hAnsi="Arial" w:cs="Arial"/>
          <w:b/>
          <w:bCs/>
          <w:sz w:val="18"/>
          <w:szCs w:val="18"/>
        </w:rPr>
        <w:t>Liceo Artistico</w:t>
      </w:r>
      <w:r w:rsidRPr="00CD254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D2543">
        <w:rPr>
          <w:rFonts w:ascii="Arial" w:hAnsi="Arial" w:cs="Arial"/>
          <w:bCs/>
          <w:sz w:val="20"/>
          <w:szCs w:val="20"/>
        </w:rPr>
        <w:t>Via Ex Matrice,153 – 95041 Caltagirone (CT) tel. 095/6136190</w:t>
      </w:r>
    </w:p>
    <w:p w14:paraId="62276EB9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</w:rPr>
      </w:pPr>
      <w:r w:rsidRPr="00CD2543">
        <w:rPr>
          <w:rFonts w:ascii="Arial" w:hAnsi="Arial" w:cs="Arial"/>
          <w:sz w:val="20"/>
          <w:szCs w:val="20"/>
        </w:rPr>
        <w:t xml:space="preserve">C.F. 91028670874 Codice meccanografico: </w:t>
      </w:r>
      <w:r w:rsidRPr="00CD2543">
        <w:rPr>
          <w:rFonts w:ascii="Arial" w:hAnsi="Arial" w:cs="Arial"/>
          <w:b/>
          <w:bCs/>
          <w:sz w:val="20"/>
          <w:szCs w:val="20"/>
        </w:rPr>
        <w:t>CTIS04700P</w:t>
      </w:r>
    </w:p>
    <w:p w14:paraId="1DCF871A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  <w:u w:val="single"/>
        </w:rPr>
      </w:pPr>
      <w:r w:rsidRPr="00CD2543">
        <w:rPr>
          <w:rFonts w:ascii="Arial" w:hAnsi="Arial" w:cs="Arial"/>
          <w:b/>
          <w:sz w:val="20"/>
          <w:szCs w:val="20"/>
        </w:rPr>
        <w:t>E-mail</w:t>
      </w:r>
      <w:r w:rsidRPr="00CD2543">
        <w:rPr>
          <w:rFonts w:ascii="Arial" w:hAnsi="Arial" w:cs="Arial"/>
          <w:sz w:val="20"/>
          <w:szCs w:val="20"/>
        </w:rPr>
        <w:t xml:space="preserve">: </w:t>
      </w:r>
      <w:hyperlink r:id="rId7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@istruzione.it</w:t>
        </w:r>
      </w:hyperlink>
      <w:r w:rsidRPr="00CD2543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013220">
        <w:rPr>
          <w:rFonts w:ascii="Arial" w:hAnsi="Arial" w:cs="Arial"/>
          <w:b/>
          <w:sz w:val="20"/>
          <w:szCs w:val="20"/>
        </w:rPr>
        <w:t>Pec</w:t>
      </w:r>
      <w:proofErr w:type="spellEnd"/>
      <w:r w:rsidRPr="00CD2543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@pec.istruzione.it</w:t>
        </w:r>
      </w:hyperlink>
    </w:p>
    <w:p w14:paraId="3D7EA665" w14:textId="7AE0C784" w:rsidR="005B1AA2" w:rsidRPr="00CD2543" w:rsidRDefault="005B1AA2" w:rsidP="005B1AA2">
      <w:pPr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proofErr w:type="spellStart"/>
      <w:r w:rsidRPr="00CD2543">
        <w:rPr>
          <w:rFonts w:ascii="Arial" w:hAnsi="Arial" w:cs="Arial"/>
          <w:b/>
          <w:sz w:val="20"/>
          <w:szCs w:val="20"/>
          <w:lang w:val="en-US"/>
        </w:rPr>
        <w:t>Sito</w:t>
      </w:r>
      <w:proofErr w:type="spellEnd"/>
      <w:r w:rsidRPr="00CD2543">
        <w:rPr>
          <w:rFonts w:ascii="Arial" w:hAnsi="Arial" w:cs="Arial"/>
          <w:b/>
          <w:sz w:val="20"/>
          <w:szCs w:val="20"/>
          <w:lang w:val="en-US"/>
        </w:rPr>
        <w:t xml:space="preserve"> web</w:t>
      </w:r>
      <w:r w:rsidRPr="00CD2543">
        <w:rPr>
          <w:rFonts w:ascii="Arial" w:hAnsi="Arial" w:cs="Arial"/>
          <w:sz w:val="20"/>
          <w:szCs w:val="20"/>
          <w:lang w:val="en-US"/>
        </w:rPr>
        <w:t xml:space="preserve">: </w:t>
      </w:r>
      <w:hyperlink r:id="rId9" w:history="1">
        <w:r w:rsidR="004C5A51" w:rsidRPr="004D0B2F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www.liceosecusio.it</w:t>
        </w:r>
      </w:hyperlink>
    </w:p>
    <w:p w14:paraId="4B0817FF" w14:textId="77777777" w:rsidR="00B905D1" w:rsidRDefault="00B905D1" w:rsidP="003B3522">
      <w:pPr>
        <w:rPr>
          <w:rFonts w:ascii="Arial" w:hAnsi="Arial" w:cs="Arial"/>
        </w:rPr>
      </w:pPr>
    </w:p>
    <w:p w14:paraId="49EAC115" w14:textId="77777777" w:rsidR="004D7DC0" w:rsidRDefault="004D7DC0" w:rsidP="004D7DC0">
      <w:pPr>
        <w:tabs>
          <w:tab w:val="left" w:pos="1140"/>
        </w:tabs>
        <w:contextualSpacing/>
        <w:rPr>
          <w:rFonts w:ascii="Arial" w:hAnsi="Arial" w:cs="Arial"/>
          <w:sz w:val="24"/>
          <w:szCs w:val="24"/>
          <w:lang w:val="en-US"/>
        </w:rPr>
      </w:pPr>
    </w:p>
    <w:p w14:paraId="4DFE1DBE" w14:textId="77777777" w:rsidR="004D7DC0" w:rsidRPr="00BD4DBC" w:rsidRDefault="004D7DC0" w:rsidP="004D7DC0">
      <w:pPr>
        <w:tabs>
          <w:tab w:val="left" w:pos="1140"/>
        </w:tabs>
        <w:contextualSpacing/>
        <w:rPr>
          <w:rFonts w:ascii="Arial" w:hAnsi="Arial" w:cs="Arial"/>
          <w:sz w:val="24"/>
          <w:szCs w:val="24"/>
        </w:rPr>
      </w:pPr>
    </w:p>
    <w:p w14:paraId="69ECF979" w14:textId="495BE076" w:rsidR="007D6874" w:rsidRDefault="004D7DC0" w:rsidP="004D7DC0">
      <w:pPr>
        <w:tabs>
          <w:tab w:val="left" w:pos="1140"/>
        </w:tabs>
        <w:contextualSpacing/>
        <w:rPr>
          <w:rFonts w:ascii="Arial" w:hAnsi="Arial" w:cs="Arial"/>
          <w:sz w:val="24"/>
          <w:szCs w:val="24"/>
          <w:lang w:val="en-US"/>
        </w:rPr>
      </w:pPr>
      <w:r w:rsidRPr="00BD4DBC">
        <w:rPr>
          <w:rFonts w:ascii="Arial" w:hAnsi="Arial" w:cs="Arial"/>
          <w:sz w:val="24"/>
          <w:szCs w:val="24"/>
        </w:rPr>
        <w:t>Circolare</w:t>
      </w:r>
      <w:r>
        <w:rPr>
          <w:rFonts w:ascii="Arial" w:hAnsi="Arial" w:cs="Arial"/>
          <w:sz w:val="24"/>
          <w:szCs w:val="24"/>
          <w:lang w:val="en-US"/>
        </w:rPr>
        <w:t xml:space="preserve"> n. </w:t>
      </w:r>
      <w:r w:rsidR="005932E0">
        <w:rPr>
          <w:rFonts w:ascii="Arial" w:hAnsi="Arial" w:cs="Arial"/>
          <w:sz w:val="24"/>
          <w:szCs w:val="24"/>
          <w:lang w:val="en-US"/>
        </w:rPr>
        <w:t>89</w:t>
      </w:r>
      <w:bookmarkStart w:id="0" w:name="_GoBack"/>
      <w:bookmarkEnd w:id="0"/>
    </w:p>
    <w:p w14:paraId="28C7D712" w14:textId="4114F277" w:rsidR="004D7DC0" w:rsidRDefault="004D7DC0" w:rsidP="004D7DC0">
      <w:pPr>
        <w:tabs>
          <w:tab w:val="left" w:pos="1140"/>
        </w:tabs>
        <w:contextualSpacing/>
        <w:jc w:val="right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Agli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alunni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5BA69911" w14:textId="2597CF7A" w:rsidR="004D7DC0" w:rsidRDefault="004D7DC0" w:rsidP="004D7DC0">
      <w:pPr>
        <w:tabs>
          <w:tab w:val="left" w:pos="1140"/>
        </w:tabs>
        <w:contextualSpacing/>
        <w:jc w:val="right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Ai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docenti</w:t>
      </w:r>
      <w:proofErr w:type="spellEnd"/>
    </w:p>
    <w:p w14:paraId="4BFF47A2" w14:textId="594F644F" w:rsidR="004D7DC0" w:rsidRDefault="004D7DC0" w:rsidP="004D7DC0">
      <w:pPr>
        <w:tabs>
          <w:tab w:val="left" w:pos="1140"/>
        </w:tabs>
        <w:contextualSpacing/>
        <w:jc w:val="right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Ai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genitori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55C8086F" w14:textId="3668AA77" w:rsidR="004D7DC0" w:rsidRPr="004D7DC0" w:rsidRDefault="004D7DC0" w:rsidP="004D7DC0">
      <w:pPr>
        <w:tabs>
          <w:tab w:val="left" w:pos="1140"/>
        </w:tabs>
        <w:contextualSpacing/>
        <w:jc w:val="right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4D7DC0">
        <w:rPr>
          <w:rFonts w:ascii="Arial" w:hAnsi="Arial" w:cs="Arial"/>
          <w:b/>
          <w:sz w:val="24"/>
          <w:szCs w:val="24"/>
          <w:u w:val="single"/>
          <w:lang w:val="en-US"/>
        </w:rPr>
        <w:t>CLASSI TERZE</w:t>
      </w:r>
    </w:p>
    <w:p w14:paraId="68606AEC" w14:textId="77777777" w:rsidR="004D7DC0" w:rsidRDefault="004D7DC0" w:rsidP="004D7DC0">
      <w:pPr>
        <w:tabs>
          <w:tab w:val="left" w:pos="1140"/>
        </w:tabs>
        <w:contextualSpacing/>
        <w:jc w:val="right"/>
        <w:rPr>
          <w:rFonts w:ascii="Arial" w:hAnsi="Arial" w:cs="Arial"/>
          <w:sz w:val="24"/>
          <w:szCs w:val="24"/>
          <w:lang w:val="en-US"/>
        </w:rPr>
      </w:pPr>
    </w:p>
    <w:p w14:paraId="55F2DBD1" w14:textId="25694308" w:rsidR="004D7DC0" w:rsidRPr="004D7DC0" w:rsidRDefault="004D7DC0" w:rsidP="004D7DC0">
      <w:pPr>
        <w:tabs>
          <w:tab w:val="left" w:pos="1140"/>
        </w:tabs>
        <w:contextualSpacing/>
        <w:jc w:val="right"/>
        <w:rPr>
          <w:rFonts w:ascii="Arial" w:hAnsi="Arial" w:cs="Arial"/>
          <w:sz w:val="24"/>
          <w:szCs w:val="24"/>
          <w:u w:val="single"/>
          <w:lang w:val="en-US"/>
        </w:rPr>
      </w:pPr>
      <w:proofErr w:type="spellStart"/>
      <w:r w:rsidRPr="004D7DC0">
        <w:rPr>
          <w:rFonts w:ascii="Arial" w:hAnsi="Arial" w:cs="Arial"/>
          <w:sz w:val="24"/>
          <w:szCs w:val="24"/>
          <w:u w:val="single"/>
          <w:lang w:val="en-US"/>
        </w:rPr>
        <w:t>Liceo</w:t>
      </w:r>
      <w:proofErr w:type="spellEnd"/>
      <w:r w:rsidRPr="004D7DC0"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proofErr w:type="spellStart"/>
      <w:r w:rsidRPr="004D7DC0">
        <w:rPr>
          <w:rFonts w:ascii="Arial" w:hAnsi="Arial" w:cs="Arial"/>
          <w:sz w:val="24"/>
          <w:szCs w:val="24"/>
          <w:u w:val="single"/>
          <w:lang w:val="en-US"/>
        </w:rPr>
        <w:t>Artistico</w:t>
      </w:r>
      <w:proofErr w:type="spellEnd"/>
    </w:p>
    <w:p w14:paraId="523D57E8" w14:textId="0E906824" w:rsidR="004D7DC0" w:rsidRDefault="004D7DC0" w:rsidP="004D7DC0">
      <w:pPr>
        <w:tabs>
          <w:tab w:val="left" w:pos="1140"/>
        </w:tabs>
        <w:contextualSpacing/>
        <w:jc w:val="right"/>
        <w:rPr>
          <w:rFonts w:ascii="Arial" w:hAnsi="Arial" w:cs="Arial"/>
          <w:sz w:val="24"/>
          <w:szCs w:val="24"/>
          <w:u w:val="single"/>
          <w:lang w:val="en-US"/>
        </w:rPr>
      </w:pPr>
      <w:proofErr w:type="spellStart"/>
      <w:r w:rsidRPr="004D7DC0">
        <w:rPr>
          <w:rFonts w:ascii="Arial" w:hAnsi="Arial" w:cs="Arial"/>
          <w:sz w:val="24"/>
          <w:szCs w:val="24"/>
          <w:u w:val="single"/>
          <w:lang w:val="en-US"/>
        </w:rPr>
        <w:t>Sede</w:t>
      </w:r>
      <w:proofErr w:type="spellEnd"/>
      <w:r w:rsidRPr="004D7DC0"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proofErr w:type="spellStart"/>
      <w:r w:rsidRPr="004D7DC0">
        <w:rPr>
          <w:rFonts w:ascii="Arial" w:hAnsi="Arial" w:cs="Arial"/>
          <w:sz w:val="24"/>
          <w:szCs w:val="24"/>
          <w:u w:val="single"/>
          <w:lang w:val="en-US"/>
        </w:rPr>
        <w:t>centrale</w:t>
      </w:r>
      <w:proofErr w:type="spellEnd"/>
    </w:p>
    <w:p w14:paraId="54F7DFBB" w14:textId="77777777" w:rsidR="004D7DC0" w:rsidRDefault="004D7DC0" w:rsidP="004D7DC0">
      <w:pPr>
        <w:tabs>
          <w:tab w:val="left" w:pos="1140"/>
        </w:tabs>
        <w:contextualSpacing/>
        <w:jc w:val="right"/>
        <w:rPr>
          <w:rFonts w:ascii="Arial" w:hAnsi="Arial" w:cs="Arial"/>
          <w:sz w:val="24"/>
          <w:szCs w:val="24"/>
          <w:u w:val="single"/>
          <w:lang w:val="en-US"/>
        </w:rPr>
      </w:pPr>
    </w:p>
    <w:p w14:paraId="444EDAAE" w14:textId="3AC6EDF4" w:rsidR="004D7DC0" w:rsidRPr="004D7DC0" w:rsidRDefault="004D7DC0" w:rsidP="004D7DC0">
      <w:pPr>
        <w:tabs>
          <w:tab w:val="left" w:pos="1140"/>
        </w:tabs>
        <w:contextualSpacing/>
        <w:jc w:val="right"/>
        <w:rPr>
          <w:rFonts w:ascii="Arial" w:hAnsi="Arial" w:cs="Arial"/>
          <w:sz w:val="24"/>
          <w:szCs w:val="24"/>
          <w:lang w:val="en-US"/>
        </w:rPr>
      </w:pPr>
      <w:r w:rsidRPr="004D7DC0">
        <w:rPr>
          <w:rFonts w:ascii="Arial" w:hAnsi="Arial" w:cs="Arial"/>
          <w:sz w:val="24"/>
          <w:szCs w:val="24"/>
          <w:lang w:val="en-US"/>
        </w:rPr>
        <w:t>Al DSGA</w:t>
      </w:r>
    </w:p>
    <w:p w14:paraId="7CA380C7" w14:textId="73D2D1BF" w:rsidR="004D7DC0" w:rsidRDefault="004D7DC0" w:rsidP="004D7DC0">
      <w:pPr>
        <w:tabs>
          <w:tab w:val="left" w:pos="1140"/>
        </w:tabs>
        <w:contextualSpacing/>
        <w:jc w:val="right"/>
        <w:rPr>
          <w:rFonts w:ascii="Arial" w:hAnsi="Arial" w:cs="Arial"/>
          <w:sz w:val="24"/>
          <w:szCs w:val="24"/>
          <w:lang w:val="en-US"/>
        </w:rPr>
      </w:pPr>
      <w:r w:rsidRPr="004D7DC0">
        <w:rPr>
          <w:rFonts w:ascii="Arial" w:hAnsi="Arial" w:cs="Arial"/>
          <w:sz w:val="24"/>
          <w:szCs w:val="24"/>
          <w:lang w:val="en-US"/>
        </w:rPr>
        <w:t xml:space="preserve">Al </w:t>
      </w:r>
      <w:proofErr w:type="spellStart"/>
      <w:r w:rsidRPr="004D7DC0">
        <w:rPr>
          <w:rFonts w:ascii="Arial" w:hAnsi="Arial" w:cs="Arial"/>
          <w:sz w:val="24"/>
          <w:szCs w:val="24"/>
          <w:lang w:val="en-US"/>
        </w:rPr>
        <w:t>sito</w:t>
      </w:r>
      <w:proofErr w:type="spellEnd"/>
      <w:r w:rsidRPr="004D7DC0">
        <w:rPr>
          <w:rFonts w:ascii="Arial" w:hAnsi="Arial" w:cs="Arial"/>
          <w:sz w:val="24"/>
          <w:szCs w:val="24"/>
          <w:lang w:val="en-US"/>
        </w:rPr>
        <w:t xml:space="preserve"> web</w:t>
      </w:r>
    </w:p>
    <w:p w14:paraId="79C57150" w14:textId="77777777" w:rsidR="004D7DC0" w:rsidRDefault="004D7DC0" w:rsidP="004D7DC0">
      <w:pPr>
        <w:tabs>
          <w:tab w:val="left" w:pos="1140"/>
        </w:tabs>
        <w:contextualSpacing/>
        <w:jc w:val="right"/>
        <w:rPr>
          <w:rFonts w:ascii="Arial" w:hAnsi="Arial" w:cs="Arial"/>
          <w:sz w:val="24"/>
          <w:szCs w:val="24"/>
          <w:lang w:val="en-US"/>
        </w:rPr>
      </w:pPr>
    </w:p>
    <w:p w14:paraId="279A2514" w14:textId="77777777" w:rsidR="004D7DC0" w:rsidRDefault="004D7DC0" w:rsidP="004D7DC0">
      <w:pPr>
        <w:tabs>
          <w:tab w:val="left" w:pos="1140"/>
        </w:tabs>
        <w:contextualSpacing/>
        <w:jc w:val="right"/>
        <w:rPr>
          <w:rFonts w:ascii="Arial" w:hAnsi="Arial" w:cs="Arial"/>
          <w:sz w:val="24"/>
          <w:szCs w:val="24"/>
          <w:lang w:val="en-US"/>
        </w:rPr>
      </w:pPr>
    </w:p>
    <w:p w14:paraId="7DC5D616" w14:textId="77777777" w:rsidR="00C77FB6" w:rsidRDefault="00C77FB6" w:rsidP="004D7DC0">
      <w:pPr>
        <w:tabs>
          <w:tab w:val="left" w:pos="1140"/>
        </w:tabs>
        <w:contextualSpacing/>
        <w:jc w:val="right"/>
        <w:rPr>
          <w:rFonts w:ascii="Arial" w:hAnsi="Arial" w:cs="Arial"/>
          <w:sz w:val="24"/>
          <w:szCs w:val="24"/>
          <w:lang w:val="en-US"/>
        </w:rPr>
      </w:pPr>
    </w:p>
    <w:p w14:paraId="2698FDAE" w14:textId="7E8F11F1" w:rsidR="004D7DC0" w:rsidRDefault="004D7DC0" w:rsidP="00BD4DBC">
      <w:pPr>
        <w:ind w:firstLine="708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OGGETTO: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Iscrizione</w:t>
      </w:r>
      <w:proofErr w:type="spellEnd"/>
      <w:r w:rsidRPr="004D7DC0">
        <w:rPr>
          <w:rFonts w:ascii="Arial" w:hAnsi="Arial" w:cs="Arial"/>
          <w:sz w:val="24"/>
          <w:szCs w:val="24"/>
        </w:rPr>
        <w:t xml:space="preserve"> ai</w:t>
      </w:r>
      <w:r>
        <w:rPr>
          <w:rFonts w:ascii="Arial" w:hAnsi="Arial" w:cs="Arial"/>
          <w:sz w:val="24"/>
          <w:szCs w:val="24"/>
          <w:lang w:val="en-US"/>
        </w:rPr>
        <w:t xml:space="preserve"> PCTO per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l’anno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scolastico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2024 – 2025. </w:t>
      </w:r>
    </w:p>
    <w:p w14:paraId="29B30361" w14:textId="77777777" w:rsidR="00C77FB6" w:rsidRDefault="00C77FB6" w:rsidP="00BD4DBC">
      <w:pPr>
        <w:ind w:firstLine="708"/>
        <w:contextualSpacing/>
        <w:rPr>
          <w:rFonts w:ascii="Arial" w:hAnsi="Arial" w:cs="Arial"/>
          <w:sz w:val="24"/>
          <w:szCs w:val="24"/>
          <w:lang w:val="en-US"/>
        </w:rPr>
      </w:pPr>
    </w:p>
    <w:p w14:paraId="5F8D4861" w14:textId="77777777" w:rsidR="004D7DC0" w:rsidRDefault="004D7DC0" w:rsidP="004D7DC0">
      <w:pPr>
        <w:tabs>
          <w:tab w:val="left" w:pos="1140"/>
        </w:tabs>
        <w:contextualSpacing/>
        <w:rPr>
          <w:rFonts w:ascii="Arial" w:hAnsi="Arial" w:cs="Arial"/>
          <w:sz w:val="24"/>
          <w:szCs w:val="24"/>
          <w:lang w:val="en-US"/>
        </w:rPr>
      </w:pPr>
    </w:p>
    <w:p w14:paraId="7D536833" w14:textId="39932CB8" w:rsidR="00BD4DBC" w:rsidRDefault="004D7DC0" w:rsidP="00BD4DBC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ab/>
      </w:r>
      <w:r w:rsidR="00BD4DBC">
        <w:rPr>
          <w:rFonts w:ascii="Arial" w:hAnsi="Arial" w:cs="Arial"/>
          <w:sz w:val="24"/>
          <w:szCs w:val="24"/>
          <w:lang w:val="en-US"/>
        </w:rPr>
        <w:tab/>
      </w:r>
      <w:r w:rsidRPr="00BD4DBC">
        <w:rPr>
          <w:rFonts w:ascii="Arial" w:hAnsi="Arial" w:cs="Arial"/>
          <w:sz w:val="24"/>
          <w:szCs w:val="24"/>
        </w:rPr>
        <w:t xml:space="preserve">Al fine di ottemperare agli obblighi di frequenza dei </w:t>
      </w:r>
      <w:r w:rsidRPr="00973D69">
        <w:rPr>
          <w:rFonts w:ascii="Arial" w:hAnsi="Arial" w:cs="Arial"/>
          <w:b/>
          <w:sz w:val="24"/>
          <w:szCs w:val="24"/>
        </w:rPr>
        <w:t>PCTO (Percorsi per le Competenze Trasversali e l’Orientamento)</w:t>
      </w:r>
      <w:r w:rsidRPr="00BD4DBC">
        <w:rPr>
          <w:rFonts w:ascii="Arial" w:hAnsi="Arial" w:cs="Arial"/>
          <w:sz w:val="24"/>
          <w:szCs w:val="24"/>
        </w:rPr>
        <w:t xml:space="preserve"> e in seguito all’incontro informativo</w:t>
      </w:r>
      <w:r w:rsidR="00973D69">
        <w:rPr>
          <w:rFonts w:ascii="Arial" w:hAnsi="Arial" w:cs="Arial"/>
          <w:sz w:val="24"/>
          <w:szCs w:val="24"/>
        </w:rPr>
        <w:t xml:space="preserve"> sui nuovi percors</w:t>
      </w:r>
      <w:r w:rsidRPr="00BD4DBC">
        <w:rPr>
          <w:rFonts w:ascii="Arial" w:hAnsi="Arial" w:cs="Arial"/>
          <w:sz w:val="24"/>
          <w:szCs w:val="24"/>
        </w:rPr>
        <w:t xml:space="preserve">i, si comunica agli alunni delle </w:t>
      </w:r>
      <w:r w:rsidRPr="00973D69">
        <w:rPr>
          <w:rFonts w:ascii="Arial" w:hAnsi="Arial" w:cs="Arial"/>
          <w:b/>
          <w:sz w:val="24"/>
          <w:szCs w:val="24"/>
        </w:rPr>
        <w:t>classi terze</w:t>
      </w:r>
      <w:r w:rsidRPr="00BD4DBC">
        <w:rPr>
          <w:rFonts w:ascii="Arial" w:hAnsi="Arial" w:cs="Arial"/>
          <w:sz w:val="24"/>
          <w:szCs w:val="24"/>
        </w:rPr>
        <w:t xml:space="preserve"> di tutti gli indirizzi che dovranno iscriversi</w:t>
      </w:r>
      <w:r w:rsidR="00BD4DBC" w:rsidRPr="00BD4DBC">
        <w:rPr>
          <w:rFonts w:ascii="Arial" w:hAnsi="Arial" w:cs="Arial"/>
          <w:sz w:val="24"/>
          <w:szCs w:val="24"/>
        </w:rPr>
        <w:t>,</w:t>
      </w:r>
      <w:r w:rsidRPr="00973D69">
        <w:rPr>
          <w:rFonts w:ascii="Arial" w:hAnsi="Arial" w:cs="Arial"/>
          <w:b/>
          <w:sz w:val="24"/>
          <w:szCs w:val="24"/>
        </w:rPr>
        <w:t xml:space="preserve"> esclusivamente tramite il loro account ist</w:t>
      </w:r>
      <w:r w:rsidR="00BD4DBC" w:rsidRPr="00973D69">
        <w:rPr>
          <w:rFonts w:ascii="Arial" w:hAnsi="Arial" w:cs="Arial"/>
          <w:b/>
          <w:sz w:val="24"/>
          <w:szCs w:val="24"/>
        </w:rPr>
        <w:t>i</w:t>
      </w:r>
      <w:r w:rsidRPr="00973D69">
        <w:rPr>
          <w:rFonts w:ascii="Arial" w:hAnsi="Arial" w:cs="Arial"/>
          <w:b/>
          <w:sz w:val="24"/>
          <w:szCs w:val="24"/>
        </w:rPr>
        <w:t>tuzionale</w:t>
      </w:r>
      <w:r w:rsidRPr="00BD4DBC">
        <w:rPr>
          <w:rFonts w:ascii="Arial" w:hAnsi="Arial" w:cs="Arial"/>
          <w:sz w:val="24"/>
          <w:szCs w:val="24"/>
        </w:rPr>
        <w:t xml:space="preserve">, ai vari percorsi proposti entro e non oltre </w:t>
      </w:r>
      <w:r w:rsidRPr="00973D69">
        <w:rPr>
          <w:rFonts w:ascii="Arial" w:hAnsi="Arial" w:cs="Arial"/>
          <w:b/>
          <w:sz w:val="24"/>
          <w:szCs w:val="24"/>
        </w:rPr>
        <w:t>giovedì 31 ottobre c.a.</w:t>
      </w:r>
      <w:r w:rsidRPr="00BD4DBC">
        <w:rPr>
          <w:rFonts w:ascii="Arial" w:hAnsi="Arial" w:cs="Arial"/>
          <w:sz w:val="24"/>
          <w:szCs w:val="24"/>
        </w:rPr>
        <w:t xml:space="preserve"> accedendo al link: </w:t>
      </w:r>
    </w:p>
    <w:p w14:paraId="132E404E" w14:textId="77777777" w:rsidR="00BD4DBC" w:rsidRDefault="00BD4DBC" w:rsidP="00BD4DBC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</w:p>
    <w:p w14:paraId="4A1EA274" w14:textId="1A03AC8F" w:rsidR="004D7DC0" w:rsidRDefault="00BD4DBC" w:rsidP="00BD4DBC">
      <w:pPr>
        <w:tabs>
          <w:tab w:val="left" w:pos="426"/>
        </w:tabs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D4DBC">
        <w:rPr>
          <w:rFonts w:ascii="Arial" w:hAnsi="Arial" w:cs="Arial"/>
          <w:sz w:val="28"/>
          <w:szCs w:val="28"/>
        </w:rPr>
        <w:tab/>
      </w:r>
      <w:hyperlink r:id="rId10" w:history="1">
        <w:r w:rsidR="00C77FB6" w:rsidRPr="00962BA9">
          <w:rPr>
            <w:rStyle w:val="Collegamentoipertestuale"/>
            <w:rFonts w:ascii="Arial" w:hAnsi="Arial" w:cs="Arial"/>
            <w:sz w:val="28"/>
            <w:szCs w:val="28"/>
          </w:rPr>
          <w:t>https://forms.gle/ufeXoVRxyNsuyPXU9</w:t>
        </w:r>
      </w:hyperlink>
    </w:p>
    <w:p w14:paraId="3613910B" w14:textId="77777777" w:rsidR="00BD4DBC" w:rsidRDefault="00BD4DBC" w:rsidP="00BD4DBC">
      <w:pPr>
        <w:tabs>
          <w:tab w:val="left" w:pos="426"/>
        </w:tabs>
        <w:contextualSpacing/>
        <w:jc w:val="both"/>
        <w:rPr>
          <w:rFonts w:ascii="Arial" w:hAnsi="Arial" w:cs="Arial"/>
          <w:sz w:val="28"/>
          <w:szCs w:val="28"/>
        </w:rPr>
      </w:pPr>
    </w:p>
    <w:p w14:paraId="7FFDBDBE" w14:textId="5E2761F0" w:rsidR="00BD4DBC" w:rsidRDefault="00BD4DBC" w:rsidP="00BD4DBC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D4DBC">
        <w:rPr>
          <w:rFonts w:ascii="Arial" w:hAnsi="Arial" w:cs="Arial"/>
          <w:sz w:val="24"/>
          <w:szCs w:val="24"/>
        </w:rPr>
        <w:t xml:space="preserve">Gli studenti dovranno effettuare </w:t>
      </w:r>
      <w:r w:rsidRPr="00973D69">
        <w:rPr>
          <w:rFonts w:ascii="Arial" w:hAnsi="Arial" w:cs="Arial"/>
          <w:b/>
          <w:sz w:val="24"/>
          <w:szCs w:val="24"/>
        </w:rPr>
        <w:t>due scelte</w:t>
      </w:r>
      <w:r w:rsidRPr="00BD4DBC">
        <w:rPr>
          <w:rFonts w:ascii="Arial" w:hAnsi="Arial" w:cs="Arial"/>
          <w:sz w:val="24"/>
          <w:szCs w:val="24"/>
        </w:rPr>
        <w:t>: la prima prioritaria che va indicata nel modulo predisposto con il numero 1 e la seconda</w:t>
      </w:r>
      <w:r w:rsidR="00973D69">
        <w:rPr>
          <w:rFonts w:ascii="Arial" w:hAnsi="Arial" w:cs="Arial"/>
          <w:sz w:val="24"/>
          <w:szCs w:val="24"/>
        </w:rPr>
        <w:t xml:space="preserve"> con il numero 2. </w:t>
      </w:r>
      <w:r w:rsidRPr="00BD4DBC">
        <w:rPr>
          <w:rFonts w:ascii="Arial" w:hAnsi="Arial" w:cs="Arial"/>
          <w:sz w:val="24"/>
          <w:szCs w:val="24"/>
        </w:rPr>
        <w:t xml:space="preserve"> </w:t>
      </w:r>
    </w:p>
    <w:p w14:paraId="45DB88E4" w14:textId="77777777" w:rsidR="00973D69" w:rsidRDefault="00973D69" w:rsidP="00BD4DBC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</w:p>
    <w:p w14:paraId="121F7DD4" w14:textId="10FBF684" w:rsidR="00973D69" w:rsidRDefault="00973D69" w:rsidP="00BD4DBC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Successivamente gli alunni saranno informati, con ulteriore comunicazione, dell’inserimento nel PCTO prescelto, della data di inizio del percorso e del nome del tutor scolastico. </w:t>
      </w:r>
    </w:p>
    <w:p w14:paraId="2D2CD2FD" w14:textId="77777777" w:rsidR="00973D69" w:rsidRDefault="00973D69" w:rsidP="00BD4DBC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</w:p>
    <w:p w14:paraId="2BA6EDC2" w14:textId="27E51EE3" w:rsidR="00973D69" w:rsidRDefault="00973D69" w:rsidP="00BD4DBC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Per eventuali informazioni gli studenti possono rivolgersi al tutor dell’orientamento assegnato alla classe, il quale si raccorderà con la prof.ssa Simona </w:t>
      </w:r>
      <w:proofErr w:type="spellStart"/>
      <w:r>
        <w:rPr>
          <w:rFonts w:ascii="Arial" w:hAnsi="Arial" w:cs="Arial"/>
          <w:sz w:val="24"/>
          <w:szCs w:val="24"/>
        </w:rPr>
        <w:t>Riggio</w:t>
      </w:r>
      <w:proofErr w:type="spellEnd"/>
      <w:r>
        <w:rPr>
          <w:rFonts w:ascii="Arial" w:hAnsi="Arial" w:cs="Arial"/>
          <w:sz w:val="24"/>
          <w:szCs w:val="24"/>
        </w:rPr>
        <w:t xml:space="preserve"> per la migliore organizzazione delle attività. </w:t>
      </w:r>
    </w:p>
    <w:p w14:paraId="19FF9A0E" w14:textId="77777777" w:rsidR="00C77FB6" w:rsidRPr="00BD4DBC" w:rsidRDefault="00C77FB6" w:rsidP="00BD4DBC">
      <w:pPr>
        <w:tabs>
          <w:tab w:val="left" w:pos="426"/>
        </w:tabs>
        <w:contextualSpacing/>
        <w:jc w:val="both"/>
        <w:rPr>
          <w:rFonts w:ascii="Arial" w:hAnsi="Arial" w:cs="Arial"/>
          <w:sz w:val="24"/>
          <w:szCs w:val="24"/>
        </w:rPr>
      </w:pPr>
    </w:p>
    <w:p w14:paraId="26CF24FA" w14:textId="1DFCE27F" w:rsidR="004D7DC0" w:rsidRDefault="00973D69" w:rsidP="004D7DC0">
      <w:pPr>
        <w:tabs>
          <w:tab w:val="left" w:pos="1140"/>
        </w:tabs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IL DIRIGENTE SCOLASTICO </w:t>
      </w:r>
    </w:p>
    <w:p w14:paraId="0989E8DF" w14:textId="648E831E" w:rsidR="00973D69" w:rsidRPr="00BD4DBC" w:rsidRDefault="00973D69" w:rsidP="004D7DC0">
      <w:pPr>
        <w:tabs>
          <w:tab w:val="left" w:pos="1140"/>
        </w:tabs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Dott.ssa Concetta Mancuso</w:t>
      </w:r>
    </w:p>
    <w:sectPr w:rsidR="00973D69" w:rsidRPr="00BD4DBC" w:rsidSect="00206F63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625841"/>
    <w:multiLevelType w:val="multilevel"/>
    <w:tmpl w:val="EC22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8D"/>
    <w:rsid w:val="0001418D"/>
    <w:rsid w:val="000F0191"/>
    <w:rsid w:val="001231B4"/>
    <w:rsid w:val="00196E3A"/>
    <w:rsid w:val="00206F63"/>
    <w:rsid w:val="002B602F"/>
    <w:rsid w:val="002D3B9D"/>
    <w:rsid w:val="00312C66"/>
    <w:rsid w:val="003B3522"/>
    <w:rsid w:val="003C757A"/>
    <w:rsid w:val="004C5A51"/>
    <w:rsid w:val="004D7DC0"/>
    <w:rsid w:val="005004DE"/>
    <w:rsid w:val="005932E0"/>
    <w:rsid w:val="005B1AA2"/>
    <w:rsid w:val="00643AFE"/>
    <w:rsid w:val="006624D9"/>
    <w:rsid w:val="00676726"/>
    <w:rsid w:val="00731189"/>
    <w:rsid w:val="007657DA"/>
    <w:rsid w:val="00777439"/>
    <w:rsid w:val="007B5394"/>
    <w:rsid w:val="007D6874"/>
    <w:rsid w:val="00902630"/>
    <w:rsid w:val="00973D69"/>
    <w:rsid w:val="00A0105F"/>
    <w:rsid w:val="00AA35DE"/>
    <w:rsid w:val="00B04AB0"/>
    <w:rsid w:val="00B905D1"/>
    <w:rsid w:val="00BD4DBC"/>
    <w:rsid w:val="00C77FB6"/>
    <w:rsid w:val="00D34AC8"/>
    <w:rsid w:val="00D510FC"/>
    <w:rsid w:val="00D7345F"/>
    <w:rsid w:val="00DF197A"/>
    <w:rsid w:val="00E94B4B"/>
    <w:rsid w:val="00ED7A60"/>
    <w:rsid w:val="00F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8F64"/>
  <w15:docId w15:val="{1A2F2E07-C8A4-4674-BDFE-CE6242DA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77743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3B3522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4416">
          <w:marLeft w:val="3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s04700p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tis04700p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forms.gle/ufeXoVRxyNsuyPXU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3E8EE-A78B-4AA4-B1AE-6DA40C04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Vicepreside</dc:creator>
  <cp:lastModifiedBy>Crimi2</cp:lastModifiedBy>
  <cp:revision>2</cp:revision>
  <cp:lastPrinted>2024-10-18T08:44:00Z</cp:lastPrinted>
  <dcterms:created xsi:type="dcterms:W3CDTF">2024-10-22T11:13:00Z</dcterms:created>
  <dcterms:modified xsi:type="dcterms:W3CDTF">2024-10-22T11:13:00Z</dcterms:modified>
</cp:coreProperties>
</file>