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A5B647" w14:textId="7061725B" w:rsidR="001124D6" w:rsidRPr="001124D6" w:rsidRDefault="001124D6" w:rsidP="001124D6">
      <w:pPr>
        <w:jc w:val="right"/>
        <w:rPr>
          <w:rFonts w:ascii="Arial" w:hAnsi="Arial" w:cs="Arial"/>
          <w:b/>
          <w:bCs/>
        </w:rPr>
      </w:pPr>
      <w:r w:rsidRPr="001124D6">
        <w:rPr>
          <w:rFonts w:ascii="Arial" w:hAnsi="Arial" w:cs="Arial"/>
          <w:b/>
          <w:bCs/>
        </w:rPr>
        <w:t xml:space="preserve">ALLEGATO N. 1 </w:t>
      </w:r>
    </w:p>
    <w:p w14:paraId="14CAC471" w14:textId="77777777" w:rsidR="001124D6" w:rsidRDefault="001124D6" w:rsidP="001124D6">
      <w:pPr>
        <w:jc w:val="center"/>
        <w:rPr>
          <w:rFonts w:ascii="Arial" w:hAnsi="Arial" w:cs="Arial"/>
        </w:rPr>
      </w:pPr>
    </w:p>
    <w:p w14:paraId="5063FB9E" w14:textId="0C0E1F13" w:rsidR="001124D6" w:rsidRPr="001124D6" w:rsidRDefault="001124D6" w:rsidP="001124D6">
      <w:pPr>
        <w:jc w:val="center"/>
        <w:rPr>
          <w:rFonts w:ascii="Arial" w:hAnsi="Arial" w:cs="Arial"/>
        </w:rPr>
      </w:pPr>
      <w:r w:rsidRPr="001124D6">
        <w:rPr>
          <w:rFonts w:ascii="Arial" w:hAnsi="Arial" w:cs="Arial"/>
        </w:rPr>
        <w:t>SCHEMA RELAZIONE FINALE</w:t>
      </w:r>
    </w:p>
    <w:p w14:paraId="460682F5" w14:textId="46902ACA" w:rsidR="001124D6" w:rsidRDefault="001124D6">
      <w:pPr>
        <w:rPr>
          <w:rFonts w:ascii="Arial" w:hAnsi="Arial" w:cs="Arial"/>
        </w:rPr>
      </w:pPr>
    </w:p>
    <w:p w14:paraId="23C65DED" w14:textId="77777777" w:rsidR="001124D6" w:rsidRDefault="001124D6" w:rsidP="001124D6">
      <w:pPr>
        <w:spacing w:line="360" w:lineRule="auto"/>
        <w:rPr>
          <w:rFonts w:ascii="Arial" w:hAnsi="Arial" w:cs="Arial"/>
        </w:rPr>
      </w:pPr>
    </w:p>
    <w:p w14:paraId="6FD27322" w14:textId="3F81F9B2" w:rsidR="001124D6" w:rsidRDefault="001124D6" w:rsidP="001124D6">
      <w:pPr>
        <w:pStyle w:val="Paragrafoelenco"/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CE4C16">
        <w:rPr>
          <w:rFonts w:ascii="Arial" w:hAnsi="Arial" w:cs="Arial"/>
        </w:rPr>
        <w:t>biettivi trasversali</w:t>
      </w:r>
      <w:r w:rsidRPr="001124D6">
        <w:rPr>
          <w:rFonts w:ascii="Arial" w:hAnsi="Arial" w:cs="Arial"/>
        </w:rPr>
        <w:t xml:space="preserve"> raggiunti mediante l'apporto specifico della disciplina </w:t>
      </w:r>
      <w:r>
        <w:rPr>
          <w:rFonts w:ascii="Arial" w:hAnsi="Arial" w:cs="Arial"/>
        </w:rPr>
        <w:t>(Cfr.</w:t>
      </w:r>
      <w:r w:rsidRPr="001124D6">
        <w:rPr>
          <w:rFonts w:ascii="Arial" w:hAnsi="Arial" w:cs="Arial"/>
        </w:rPr>
        <w:t xml:space="preserve"> finalità educative del P</w:t>
      </w:r>
      <w:r>
        <w:rPr>
          <w:rFonts w:ascii="Arial" w:hAnsi="Arial" w:cs="Arial"/>
        </w:rPr>
        <w:t>.</w:t>
      </w:r>
      <w:r w:rsidRPr="001124D6">
        <w:rPr>
          <w:rFonts w:ascii="Arial" w:hAnsi="Arial" w:cs="Arial"/>
        </w:rPr>
        <w:t>T</w:t>
      </w:r>
      <w:r>
        <w:rPr>
          <w:rFonts w:ascii="Arial" w:hAnsi="Arial" w:cs="Arial"/>
        </w:rPr>
        <w:t>.</w:t>
      </w:r>
      <w:r w:rsidRPr="001124D6">
        <w:rPr>
          <w:rFonts w:ascii="Arial" w:hAnsi="Arial" w:cs="Arial"/>
        </w:rPr>
        <w:t>O</w:t>
      </w:r>
      <w:r>
        <w:rPr>
          <w:rFonts w:ascii="Arial" w:hAnsi="Arial" w:cs="Arial"/>
        </w:rPr>
        <w:t>.</w:t>
      </w:r>
      <w:r w:rsidRPr="001124D6">
        <w:rPr>
          <w:rFonts w:ascii="Arial" w:hAnsi="Arial" w:cs="Arial"/>
        </w:rPr>
        <w:t>F</w:t>
      </w:r>
      <w:r>
        <w:rPr>
          <w:rFonts w:ascii="Arial" w:hAnsi="Arial" w:cs="Arial"/>
        </w:rPr>
        <w:t>.</w:t>
      </w:r>
      <w:r w:rsidRPr="001124D6">
        <w:rPr>
          <w:rFonts w:ascii="Arial" w:hAnsi="Arial" w:cs="Arial"/>
        </w:rPr>
        <w:t xml:space="preserve">, progettazioni coordinate, </w:t>
      </w:r>
      <w:r w:rsidR="004D47A3">
        <w:rPr>
          <w:rFonts w:ascii="Arial" w:hAnsi="Arial" w:cs="Arial"/>
        </w:rPr>
        <w:t xml:space="preserve">ed. civica, </w:t>
      </w:r>
      <w:r w:rsidRPr="001124D6">
        <w:rPr>
          <w:rFonts w:ascii="Arial" w:hAnsi="Arial" w:cs="Arial"/>
        </w:rPr>
        <w:t>ed</w:t>
      </w:r>
      <w:r>
        <w:rPr>
          <w:rFonts w:ascii="Arial" w:hAnsi="Arial" w:cs="Arial"/>
        </w:rPr>
        <w:t xml:space="preserve">. </w:t>
      </w:r>
      <w:r w:rsidRPr="001124D6">
        <w:rPr>
          <w:rFonts w:ascii="Arial" w:hAnsi="Arial" w:cs="Arial"/>
        </w:rPr>
        <w:t>alla salute, alla legalità, ambientale e stradale</w:t>
      </w:r>
      <w:r>
        <w:rPr>
          <w:rFonts w:ascii="Arial" w:hAnsi="Arial" w:cs="Arial"/>
        </w:rPr>
        <w:t>…);</w:t>
      </w:r>
    </w:p>
    <w:p w14:paraId="5CE7F064" w14:textId="7851BC0E" w:rsidR="001124D6" w:rsidRDefault="001124D6" w:rsidP="001124D6">
      <w:pPr>
        <w:pStyle w:val="Paragrafoelenco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1124D6">
        <w:rPr>
          <w:rFonts w:ascii="Arial" w:hAnsi="Arial" w:cs="Arial"/>
        </w:rPr>
        <w:t xml:space="preserve"> </w:t>
      </w:r>
      <w:proofErr w:type="gramStart"/>
      <w:r w:rsidRPr="001124D6">
        <w:rPr>
          <w:rFonts w:ascii="Arial" w:hAnsi="Arial" w:cs="Arial"/>
        </w:rPr>
        <w:t>eventuali</w:t>
      </w:r>
      <w:proofErr w:type="gramEnd"/>
      <w:r w:rsidRPr="001124D6">
        <w:rPr>
          <w:rFonts w:ascii="Arial" w:hAnsi="Arial" w:cs="Arial"/>
        </w:rPr>
        <w:t xml:space="preserve"> adattamenti del percorso formativo per gli alunni </w:t>
      </w:r>
      <w:r w:rsidR="004511DE">
        <w:rPr>
          <w:rFonts w:ascii="Arial" w:hAnsi="Arial" w:cs="Arial"/>
        </w:rPr>
        <w:t>portatori di dis</w:t>
      </w:r>
      <w:r w:rsidRPr="001124D6">
        <w:rPr>
          <w:rFonts w:ascii="Arial" w:hAnsi="Arial" w:cs="Arial"/>
        </w:rPr>
        <w:t>abili</w:t>
      </w:r>
      <w:r w:rsidR="004511DE">
        <w:rPr>
          <w:rFonts w:ascii="Arial" w:hAnsi="Arial" w:cs="Arial"/>
        </w:rPr>
        <w:t>tà</w:t>
      </w:r>
      <w:bookmarkStart w:id="0" w:name="_GoBack"/>
      <w:bookmarkEnd w:id="0"/>
      <w:r w:rsidRPr="001124D6">
        <w:rPr>
          <w:rFonts w:ascii="Arial" w:hAnsi="Arial" w:cs="Arial"/>
        </w:rPr>
        <w:t xml:space="preserve"> o con </w:t>
      </w:r>
      <w:r>
        <w:rPr>
          <w:rFonts w:ascii="Arial" w:hAnsi="Arial" w:cs="Arial"/>
        </w:rPr>
        <w:t>B</w:t>
      </w:r>
      <w:r w:rsidRPr="001124D6">
        <w:rPr>
          <w:rFonts w:ascii="Arial" w:hAnsi="Arial" w:cs="Arial"/>
        </w:rPr>
        <w:t xml:space="preserve">isogni </w:t>
      </w:r>
      <w:r>
        <w:rPr>
          <w:rFonts w:ascii="Arial" w:hAnsi="Arial" w:cs="Arial"/>
        </w:rPr>
        <w:t>E</w:t>
      </w:r>
      <w:r w:rsidRPr="001124D6">
        <w:rPr>
          <w:rFonts w:ascii="Arial" w:hAnsi="Arial" w:cs="Arial"/>
        </w:rPr>
        <w:t xml:space="preserve">ducativi </w:t>
      </w:r>
      <w:r>
        <w:rPr>
          <w:rFonts w:ascii="Arial" w:hAnsi="Arial" w:cs="Arial"/>
        </w:rPr>
        <w:t>S</w:t>
      </w:r>
      <w:r w:rsidRPr="001124D6">
        <w:rPr>
          <w:rFonts w:ascii="Arial" w:hAnsi="Arial" w:cs="Arial"/>
        </w:rPr>
        <w:t>peciali</w:t>
      </w:r>
      <w:r>
        <w:rPr>
          <w:rFonts w:ascii="Arial" w:hAnsi="Arial" w:cs="Arial"/>
        </w:rPr>
        <w:t>;</w:t>
      </w:r>
      <w:r w:rsidRPr="001124D6">
        <w:rPr>
          <w:rFonts w:ascii="Arial" w:hAnsi="Arial" w:cs="Arial"/>
        </w:rPr>
        <w:t xml:space="preserve"> </w:t>
      </w:r>
    </w:p>
    <w:p w14:paraId="6CB886CC" w14:textId="6E9D7CE7" w:rsidR="001124D6" w:rsidRDefault="001124D6" w:rsidP="001124D6">
      <w:pPr>
        <w:pStyle w:val="Paragrafoelenco"/>
        <w:numPr>
          <w:ilvl w:val="0"/>
          <w:numId w:val="1"/>
        </w:numPr>
        <w:spacing w:line="360" w:lineRule="auto"/>
        <w:rPr>
          <w:rFonts w:ascii="Arial" w:hAnsi="Arial" w:cs="Arial"/>
        </w:rPr>
      </w:pPr>
      <w:proofErr w:type="gramStart"/>
      <w:r w:rsidRPr="001124D6">
        <w:rPr>
          <w:rFonts w:ascii="Arial" w:hAnsi="Arial" w:cs="Arial"/>
        </w:rPr>
        <w:t>strategie</w:t>
      </w:r>
      <w:proofErr w:type="gramEnd"/>
      <w:r w:rsidRPr="001124D6">
        <w:rPr>
          <w:rFonts w:ascii="Arial" w:hAnsi="Arial" w:cs="Arial"/>
        </w:rPr>
        <w:t xml:space="preserve"> metodologiche</w:t>
      </w:r>
      <w:r w:rsidR="00CE4C16">
        <w:rPr>
          <w:rFonts w:ascii="Arial" w:hAnsi="Arial" w:cs="Arial"/>
        </w:rPr>
        <w:t>,</w:t>
      </w:r>
      <w:r w:rsidRPr="001124D6">
        <w:rPr>
          <w:rFonts w:ascii="Arial" w:hAnsi="Arial" w:cs="Arial"/>
        </w:rPr>
        <w:t xml:space="preserve"> mezzi</w:t>
      </w:r>
      <w:r w:rsidR="00CE4C16">
        <w:rPr>
          <w:rFonts w:ascii="Arial" w:hAnsi="Arial" w:cs="Arial"/>
        </w:rPr>
        <w:t>,</w:t>
      </w:r>
      <w:r w:rsidRPr="001124D6">
        <w:rPr>
          <w:rFonts w:ascii="Arial" w:hAnsi="Arial" w:cs="Arial"/>
        </w:rPr>
        <w:t xml:space="preserve"> spazi e tempi del percorso formativo</w:t>
      </w:r>
      <w:r>
        <w:rPr>
          <w:rFonts w:ascii="Arial" w:hAnsi="Arial" w:cs="Arial"/>
        </w:rPr>
        <w:t>;</w:t>
      </w:r>
    </w:p>
    <w:p w14:paraId="55AF4691" w14:textId="795ABF78" w:rsidR="001124D6" w:rsidRDefault="001124D6" w:rsidP="001124D6">
      <w:pPr>
        <w:pStyle w:val="Paragrafoelenco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1124D6">
        <w:rPr>
          <w:rFonts w:ascii="Arial" w:hAnsi="Arial" w:cs="Arial"/>
        </w:rPr>
        <w:t>criteri e strumenti di valutazione adottati</w:t>
      </w:r>
      <w:r>
        <w:rPr>
          <w:rFonts w:ascii="Arial" w:hAnsi="Arial" w:cs="Arial"/>
        </w:rPr>
        <w:t>;</w:t>
      </w:r>
    </w:p>
    <w:p w14:paraId="1033F822" w14:textId="5DC76C3C" w:rsidR="001124D6" w:rsidRPr="001124D6" w:rsidRDefault="001124D6" w:rsidP="001124D6">
      <w:pPr>
        <w:pStyle w:val="Paragrafoelenco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1124D6">
        <w:rPr>
          <w:rFonts w:ascii="Arial" w:hAnsi="Arial" w:cs="Arial"/>
        </w:rPr>
        <w:t xml:space="preserve"> considerazioni generali sui risultati educativi e di apprendimento conseguiti</w:t>
      </w:r>
      <w:r>
        <w:rPr>
          <w:rFonts w:ascii="Arial" w:hAnsi="Arial" w:cs="Arial"/>
        </w:rPr>
        <w:t>.</w:t>
      </w:r>
      <w:r w:rsidRPr="001124D6">
        <w:rPr>
          <w:rFonts w:ascii="Arial" w:hAnsi="Arial" w:cs="Arial"/>
        </w:rPr>
        <w:t xml:space="preserve"> </w:t>
      </w:r>
    </w:p>
    <w:sectPr w:rsidR="001124D6" w:rsidRPr="001124D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3F00E4"/>
    <w:multiLevelType w:val="hybridMultilevel"/>
    <w:tmpl w:val="5D4A3C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4D6"/>
    <w:rsid w:val="00060408"/>
    <w:rsid w:val="001124D6"/>
    <w:rsid w:val="004511DE"/>
    <w:rsid w:val="004D47A3"/>
    <w:rsid w:val="00CE4C16"/>
    <w:rsid w:val="00F57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7A5FF"/>
  <w15:chartTrackingRefBased/>
  <w15:docId w15:val="{C0202CA0-9928-B548-9377-57DD841D2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124D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511D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511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Riggio</dc:creator>
  <cp:keywords/>
  <dc:description/>
  <cp:lastModifiedBy>Account Microsoft</cp:lastModifiedBy>
  <cp:revision>5</cp:revision>
  <cp:lastPrinted>2025-05-22T06:27:00Z</cp:lastPrinted>
  <dcterms:created xsi:type="dcterms:W3CDTF">2023-05-29T10:30:00Z</dcterms:created>
  <dcterms:modified xsi:type="dcterms:W3CDTF">2025-05-22T06:31:00Z</dcterms:modified>
</cp:coreProperties>
</file>